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666" w:rsidRDefault="00EB2666" w:rsidP="00EB2666">
      <w:pPr>
        <w:jc w:val="center"/>
        <w:rPr>
          <w:sz w:val="44"/>
        </w:rPr>
      </w:pPr>
      <w:r>
        <w:rPr>
          <w:noProof/>
        </w:rPr>
        <w:drawing>
          <wp:inline distT="0" distB="0" distL="0" distR="0" wp14:anchorId="57B412D3" wp14:editId="32431513">
            <wp:extent cx="2161309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65" cy="11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66" w:rsidRPr="00EB2666" w:rsidRDefault="00EB2666" w:rsidP="00EB2666">
      <w:pPr>
        <w:jc w:val="center"/>
        <w:rPr>
          <w:b/>
          <w:sz w:val="48"/>
        </w:rPr>
      </w:pPr>
      <w:r w:rsidRPr="00EB2666">
        <w:rPr>
          <w:b/>
          <w:sz w:val="48"/>
        </w:rPr>
        <w:t>Never Miss Community News or Events Again</w:t>
      </w:r>
    </w:p>
    <w:p w:rsidR="00EB2666" w:rsidRDefault="00EB2666" w:rsidP="00EB2666">
      <w:r w:rsidRPr="00FC6D58">
        <w:rPr>
          <w:rFonts w:cstheme="minorHAnsi"/>
          <w:highlight w:val="yellow"/>
        </w:rPr>
        <w:t>{insert your community}</w:t>
      </w:r>
      <w:r w:rsidRPr="00FC6D58">
        <w:rPr>
          <w:rFonts w:cstheme="minorHAnsi"/>
        </w:rPr>
        <w:t xml:space="preserve"> </w:t>
      </w:r>
      <w:r>
        <w:t xml:space="preserve">is pleased to announce the launch of </w:t>
      </w:r>
      <w:proofErr w:type="spellStart"/>
      <w:r>
        <w:t>CommuniBee</w:t>
      </w:r>
      <w:proofErr w:type="spellEnd"/>
      <w:r>
        <w:t xml:space="preserve"> as a communication tool for our neighbourhood.  </w:t>
      </w:r>
      <w:proofErr w:type="spellStart"/>
      <w:r>
        <w:t>CommuniBee</w:t>
      </w:r>
      <w:proofErr w:type="spellEnd"/>
      <w:r>
        <w:t xml:space="preserve"> is a mobile app that promotes awareness and engagement for all residents. </w:t>
      </w:r>
    </w:p>
    <w:p w:rsidR="00EB2666" w:rsidRPr="00EB2666" w:rsidRDefault="00EB2666" w:rsidP="00EB2666">
      <w:pPr>
        <w:jc w:val="center"/>
        <w:rPr>
          <w:rFonts w:cstheme="minorHAnsi"/>
          <w:b/>
          <w:sz w:val="36"/>
        </w:rPr>
      </w:pPr>
      <w:r w:rsidRPr="00EB2666">
        <w:rPr>
          <w:rFonts w:cstheme="minorHAnsi"/>
          <w:b/>
          <w:sz w:val="36"/>
        </w:rPr>
        <w:t>Getting the app is easy:</w:t>
      </w:r>
    </w:p>
    <w:p w:rsidR="00EB2666" w:rsidRPr="00FC6D58" w:rsidRDefault="00EB2666" w:rsidP="00EB2666">
      <w:pPr>
        <w:rPr>
          <w:rFonts w:cstheme="minorHAnsi"/>
        </w:rPr>
      </w:pPr>
      <w:r w:rsidRPr="00FC6D58">
        <w:rPr>
          <w:rFonts w:cstheme="minorHAnsi"/>
          <w:b/>
        </w:rPr>
        <w:t>Step 1</w:t>
      </w:r>
      <w:r w:rsidRPr="00FC6D58">
        <w:rPr>
          <w:rFonts w:cstheme="minorHAnsi"/>
        </w:rPr>
        <w:t xml:space="preserve"> – Download the </w:t>
      </w:r>
      <w:proofErr w:type="spellStart"/>
      <w:r w:rsidRPr="00FC6D58">
        <w:rPr>
          <w:rFonts w:cstheme="minorHAnsi"/>
        </w:rPr>
        <w:t>CommuniBee</w:t>
      </w:r>
      <w:proofErr w:type="spellEnd"/>
      <w:r w:rsidRPr="00FC6D58">
        <w:rPr>
          <w:rFonts w:cstheme="minorHAnsi"/>
        </w:rPr>
        <w:t xml:space="preserve"> App, e</w:t>
      </w:r>
      <w:r w:rsidRPr="00FC6D58">
        <w:rPr>
          <w:rFonts w:cstheme="minorHAnsi"/>
          <w:color w:val="0A0A0A"/>
        </w:rPr>
        <w:t>ither from the </w:t>
      </w:r>
      <w:hyperlink r:id="rId6" w:history="1">
        <w:r w:rsidRPr="00FC6D58">
          <w:rPr>
            <w:rStyle w:val="Hyperlink"/>
            <w:rFonts w:cstheme="minorHAnsi"/>
            <w:color w:val="007BFF"/>
          </w:rPr>
          <w:t>Google Play</w:t>
        </w:r>
      </w:hyperlink>
      <w:r w:rsidRPr="00FC6D58">
        <w:rPr>
          <w:rFonts w:cstheme="minorHAnsi"/>
          <w:color w:val="0A0A0A"/>
        </w:rPr>
        <w:t> or </w:t>
      </w:r>
      <w:hyperlink r:id="rId7" w:history="1">
        <w:r w:rsidRPr="00FC6D58">
          <w:rPr>
            <w:rStyle w:val="Hyperlink"/>
            <w:rFonts w:cstheme="minorHAnsi"/>
            <w:color w:val="007BFF"/>
          </w:rPr>
          <w:t>Apple App Store</w:t>
        </w:r>
      </w:hyperlink>
    </w:p>
    <w:p w:rsidR="00EB2666" w:rsidRPr="00FC6D58" w:rsidRDefault="00EB2666" w:rsidP="00EB2666">
      <w:pPr>
        <w:rPr>
          <w:rFonts w:cstheme="minorHAnsi"/>
        </w:rPr>
      </w:pPr>
      <w:r w:rsidRPr="00FC6D58">
        <w:rPr>
          <w:rFonts w:cstheme="minorHAnsi"/>
          <w:b/>
        </w:rPr>
        <w:t>Step 2</w:t>
      </w:r>
      <w:r w:rsidRPr="00FC6D58">
        <w:rPr>
          <w:rFonts w:cstheme="minorHAnsi"/>
        </w:rPr>
        <w:t xml:space="preserve"> – Sign up for a free account</w:t>
      </w:r>
    </w:p>
    <w:p w:rsidR="00EB2666" w:rsidRPr="00FC6D58" w:rsidRDefault="00EB2666" w:rsidP="00EB2666">
      <w:pPr>
        <w:rPr>
          <w:rFonts w:cstheme="minorHAnsi"/>
        </w:rPr>
      </w:pPr>
      <w:r w:rsidRPr="00FC6D58">
        <w:rPr>
          <w:rFonts w:cstheme="minorHAnsi"/>
          <w:b/>
        </w:rPr>
        <w:t>Step 3</w:t>
      </w:r>
      <w:r w:rsidRPr="00FC6D58">
        <w:rPr>
          <w:rFonts w:cstheme="minorHAnsi"/>
        </w:rPr>
        <w:t xml:space="preserve"> – Select </w:t>
      </w:r>
      <w:r w:rsidRPr="00FC6D58">
        <w:rPr>
          <w:rFonts w:cstheme="minorHAnsi"/>
          <w:highlight w:val="yellow"/>
        </w:rPr>
        <w:t>{insert your community}</w:t>
      </w:r>
      <w:r w:rsidRPr="00FC6D58">
        <w:rPr>
          <w:rFonts w:cstheme="minorHAnsi"/>
        </w:rPr>
        <w:t xml:space="preserve"> from the list of communities</w:t>
      </w:r>
    </w:p>
    <w:p w:rsidR="00EB2666" w:rsidRDefault="00EB2666"/>
    <w:p w:rsidR="00EB2666" w:rsidRDefault="00EB2666">
      <w:pPr>
        <w:sectPr w:rsidR="00EB266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B2666" w:rsidRDefault="00EB2666">
      <w:r w:rsidRPr="00EB2666">
        <w:rPr>
          <w:b/>
        </w:rPr>
        <w:t xml:space="preserve">Keep Up </w:t>
      </w:r>
      <w:proofErr w:type="gramStart"/>
      <w:r w:rsidRPr="00EB2666">
        <w:rPr>
          <w:b/>
        </w:rPr>
        <w:t>To</w:t>
      </w:r>
      <w:proofErr w:type="gramEnd"/>
      <w:r w:rsidRPr="00EB2666">
        <w:rPr>
          <w:b/>
        </w:rPr>
        <w:t xml:space="preserve"> Date On Community News</w:t>
      </w:r>
      <w:r w:rsidRPr="00EB2666">
        <w:cr/>
        <w:t>Never miss you community news: from street cleaning to power outages.</w:t>
      </w:r>
      <w:r w:rsidRPr="00EB2666">
        <w:cr/>
      </w:r>
      <w:r w:rsidRPr="00EB2666">
        <w:rPr>
          <w:b/>
        </w:rPr>
        <w:cr/>
        <w:t>Access Community Services</w:t>
      </w:r>
      <w:r w:rsidRPr="00EB2666">
        <w:rPr>
          <w:b/>
        </w:rPr>
        <w:cr/>
      </w:r>
      <w:r w:rsidRPr="00EB2666">
        <w:t>Learn and access your community's amenities, shared spaces, and more</w:t>
      </w:r>
      <w:r>
        <w:t>.</w:t>
      </w:r>
      <w:r w:rsidRPr="00EB2666">
        <w:cr/>
      </w:r>
      <w:r w:rsidRPr="00EB2666">
        <w:cr/>
      </w:r>
    </w:p>
    <w:p w:rsidR="00EB2666" w:rsidRDefault="00EB2666">
      <w:r w:rsidRPr="00EB2666">
        <w:rPr>
          <w:b/>
        </w:rPr>
        <w:t>Report Incidents</w:t>
      </w:r>
      <w:r w:rsidRPr="00EB2666">
        <w:rPr>
          <w:b/>
        </w:rPr>
        <w:cr/>
      </w:r>
      <w:r w:rsidRPr="00EB2666">
        <w:t>From coyote sightings and graffiti, to crime. Let your community know about the things your see.</w:t>
      </w:r>
      <w:r w:rsidRPr="00EB2666">
        <w:cr/>
      </w:r>
      <w:r w:rsidRPr="00EB2666">
        <w:cr/>
      </w:r>
      <w:r w:rsidRPr="00EB2666">
        <w:rPr>
          <w:b/>
        </w:rPr>
        <w:t>Discounts &amp; Community Membership</w:t>
      </w:r>
      <w:r w:rsidRPr="00EB2666">
        <w:rPr>
          <w:b/>
        </w:rPr>
        <w:cr/>
      </w:r>
      <w:r w:rsidRPr="00EB2666">
        <w:t xml:space="preserve">Access a wide range of discounts to local businesses via your community membership, </w:t>
      </w:r>
      <w:r w:rsidRPr="00EB2666">
        <w:cr/>
        <w:t>accessible via your phone</w:t>
      </w:r>
      <w:r>
        <w:t>.</w:t>
      </w:r>
      <w:bookmarkStart w:id="0" w:name="_GoBack"/>
      <w:bookmarkEnd w:id="0"/>
    </w:p>
    <w:p w:rsidR="00EB2666" w:rsidRDefault="00EB2666">
      <w:pPr>
        <w:sectPr w:rsidR="00EB2666" w:rsidSect="00EB266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EB2666" w:rsidRDefault="00EB2666"/>
    <w:p w:rsidR="00EB2666" w:rsidRPr="00EB2666" w:rsidRDefault="00EB2666" w:rsidP="00EB2666">
      <w:pPr>
        <w:jc w:val="center"/>
        <w:rPr>
          <w:b/>
          <w:sz w:val="72"/>
        </w:rPr>
      </w:pPr>
      <w:r w:rsidRPr="00EB2666">
        <w:rPr>
          <w:b/>
          <w:sz w:val="72"/>
        </w:rPr>
        <w:t>Download the App for Free</w:t>
      </w:r>
    </w:p>
    <w:p w:rsidR="00EB2666" w:rsidRDefault="00EB26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B2666" w:rsidTr="00EB2666">
        <w:tc>
          <w:tcPr>
            <w:tcW w:w="4675" w:type="dxa"/>
          </w:tcPr>
          <w:p w:rsidR="00EB2666" w:rsidRDefault="00EB2666" w:rsidP="00EB2666">
            <w:pPr>
              <w:jc w:val="center"/>
            </w:pPr>
            <w:r>
              <w:rPr>
                <w:noProof/>
                <w:sz w:val="44"/>
              </w:rPr>
              <w:drawing>
                <wp:inline distT="0" distB="0" distL="0" distR="0" wp14:anchorId="5F6E0AC6" wp14:editId="1BA03675">
                  <wp:extent cx="2466975" cy="851364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064" cy="87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EB2666" w:rsidRDefault="00EB2666" w:rsidP="00EB2666">
            <w:pPr>
              <w:jc w:val="center"/>
            </w:pPr>
            <w:r w:rsidRPr="00EB2666">
              <w:rPr>
                <w:sz w:val="44"/>
              </w:rPr>
              <w:drawing>
                <wp:inline distT="0" distB="0" distL="0" distR="0" wp14:anchorId="1F00B3D4" wp14:editId="78FF8DA6">
                  <wp:extent cx="2728554" cy="819150"/>
                  <wp:effectExtent l="0" t="0" r="0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497" cy="84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69D" w:rsidRDefault="00BF269D"/>
    <w:sectPr w:rsidR="00BF269D" w:rsidSect="00EB266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66"/>
    <w:rsid w:val="00BF269D"/>
    <w:rsid w:val="00E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2367"/>
  <w15:chartTrackingRefBased/>
  <w15:docId w15:val="{075459BA-8C8B-4135-93D2-CF408C4A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B2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itunes.apple.com/us/app/communibee/id1448769017?mt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om.arcbus.communibe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46F67-446B-4C26-A340-1264FB3B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Williams</dc:creator>
  <cp:keywords/>
  <dc:description/>
  <cp:lastModifiedBy>Andrew Williams</cp:lastModifiedBy>
  <cp:revision>1</cp:revision>
  <dcterms:created xsi:type="dcterms:W3CDTF">2019-06-17T16:09:00Z</dcterms:created>
  <dcterms:modified xsi:type="dcterms:W3CDTF">2019-06-17T16:15:00Z</dcterms:modified>
</cp:coreProperties>
</file>